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23F90007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A4227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BE5F24">
        <w:rPr>
          <w:rFonts w:asciiTheme="majorHAnsi" w:hAnsiTheme="majorHAnsi" w:cstheme="majorHAnsi"/>
          <w:sz w:val="24"/>
          <w:szCs w:val="24"/>
          <w:u w:val="single"/>
        </w:rPr>
        <w:t>5/01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8E013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A42273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1428710A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</w:t>
      </w:r>
      <w:r w:rsidR="00BE5F24">
        <w:rPr>
          <w:rFonts w:asciiTheme="majorHAnsi" w:hAnsiTheme="majorHAnsi" w:cstheme="majorHAnsi"/>
          <w:sz w:val="24"/>
          <w:szCs w:val="24"/>
          <w:u w:val="single"/>
        </w:rPr>
        <w:t>Dr. Scott Rex</w:t>
      </w:r>
      <w:r w:rsidR="00A42273">
        <w:rPr>
          <w:rFonts w:asciiTheme="majorHAnsi" w:hAnsiTheme="majorHAnsi" w:cstheme="majorHAnsi"/>
          <w:sz w:val="24"/>
          <w:szCs w:val="24"/>
          <w:u w:val="single"/>
        </w:rPr>
        <w:tab/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4CA2242D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520AE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proofErr w:type="spellStart"/>
      <w:r w:rsidR="00BE5F24">
        <w:rPr>
          <w:rFonts w:asciiTheme="majorHAnsi" w:hAnsiTheme="majorHAnsi" w:cstheme="majorHAnsi"/>
          <w:sz w:val="24"/>
          <w:szCs w:val="24"/>
          <w:u w:val="single"/>
        </w:rPr>
        <w:t>Danow</w:t>
      </w:r>
      <w:proofErr w:type="spellEnd"/>
      <w:r w:rsidR="00BE5F24">
        <w:rPr>
          <w:rFonts w:asciiTheme="majorHAnsi" w:hAnsiTheme="majorHAnsi" w:cstheme="majorHAnsi"/>
          <w:sz w:val="24"/>
          <w:szCs w:val="24"/>
          <w:u w:val="single"/>
        </w:rPr>
        <w:t>, Matthew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F0F2C55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BE5F24">
        <w:rPr>
          <w:rFonts w:asciiTheme="majorHAnsi" w:hAnsiTheme="majorHAnsi" w:cstheme="majorHAnsi"/>
          <w:sz w:val="24"/>
          <w:szCs w:val="24"/>
          <w:u w:val="single"/>
        </w:rPr>
        <w:t>4/8/2025</w:t>
      </w:r>
      <w:r w:rsidR="00BE5F24">
        <w:rPr>
          <w:rFonts w:asciiTheme="majorHAnsi" w:hAnsiTheme="majorHAnsi" w:cstheme="majorHAnsi"/>
          <w:sz w:val="24"/>
          <w:szCs w:val="24"/>
          <w:u w:val="single"/>
        </w:rPr>
        <w:tab/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798" w:type="dxa"/>
        <w:tblLook w:val="04A0" w:firstRow="1" w:lastRow="0" w:firstColumn="1" w:lastColumn="0" w:noHBand="0" w:noVBand="1"/>
      </w:tblPr>
      <w:tblGrid>
        <w:gridCol w:w="1712"/>
        <w:gridCol w:w="2086"/>
      </w:tblGrid>
      <w:tr w:rsidR="00BE5F24" w14:paraId="4708B344" w14:textId="7BBA76E2" w:rsidTr="00BE5F24">
        <w:tc>
          <w:tcPr>
            <w:tcW w:w="1712" w:type="dxa"/>
          </w:tcPr>
          <w:p w14:paraId="18195E95" w14:textId="77777777" w:rsidR="00BE5F24" w:rsidRPr="00C4665C" w:rsidRDefault="00BE5F24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69CD530F" w:rsidR="00BE5F24" w:rsidRPr="00C4665C" w:rsidRDefault="00BE5F24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04/08/25</w:t>
            </w:r>
          </w:p>
        </w:tc>
      </w:tr>
      <w:bookmarkEnd w:id="0"/>
      <w:tr w:rsidR="00BE5F24" w14:paraId="60AFD235" w14:textId="47AEF8A2" w:rsidTr="00BE5F24">
        <w:tc>
          <w:tcPr>
            <w:tcW w:w="1712" w:type="dxa"/>
          </w:tcPr>
          <w:p w14:paraId="33D21417" w14:textId="77777777" w:rsidR="00BE5F24" w:rsidRPr="00C4665C" w:rsidRDefault="00BE5F24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5A8B9F45" w:rsidR="00BE5F24" w:rsidRPr="00C4665C" w:rsidRDefault="00BE5F24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Dr. Rex</w:t>
            </w:r>
          </w:p>
        </w:tc>
      </w:tr>
      <w:tr w:rsidR="00BE5F24" w14:paraId="6E2A7A44" w14:textId="782A4C7A" w:rsidTr="00BE5F24">
        <w:trPr>
          <w:trHeight w:val="66"/>
        </w:trPr>
        <w:tc>
          <w:tcPr>
            <w:tcW w:w="1712" w:type="dxa"/>
          </w:tcPr>
          <w:p w14:paraId="542028B9" w14:textId="77777777" w:rsidR="00BE5F24" w:rsidRPr="00C4665C" w:rsidRDefault="00BE5F24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11EAE786" w:rsidR="00BE5F24" w:rsidRPr="00C4665C" w:rsidRDefault="00BE5F24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p w14:paraId="5237235B" w14:textId="285428A9" w:rsidR="00BE5F24" w:rsidRDefault="00BE5F24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Dr. Rex submitted the exam on 4/8/2025. Only the left side images were submitted. Kennedi let them know that we could not process without a full exam. Office staff and Dr. Rex were upset. We agreed to give them a “report” and were transparent that it wouldn’t be a full report. </w:t>
      </w:r>
    </w:p>
    <w:p w14:paraId="439A0EDC" w14:textId="7E99EE4D" w:rsidR="00BE5F24" w:rsidRDefault="00BE5F24" w:rsidP="00CA26D7">
      <w:pPr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Patient has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no </w:t>
      </w:r>
      <w:proofErr w:type="gramStart"/>
      <w:r>
        <w:rPr>
          <w:rFonts w:asciiTheme="majorHAnsi" w:hAnsiTheme="majorHAnsi" w:cstheme="majorHAnsi"/>
          <w:sz w:val="24"/>
          <w:szCs w:val="24"/>
        </w:rPr>
        <w:t>prior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. Office noted that patient is obese. </w:t>
      </w:r>
    </w:p>
    <w:sectPr w:rsidR="00BE5F24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F3BEE" w14:textId="77777777" w:rsidR="00642317" w:rsidRDefault="00642317" w:rsidP="005C3D1E">
      <w:pPr>
        <w:spacing w:after="0" w:line="240" w:lineRule="auto"/>
      </w:pPr>
      <w:r>
        <w:separator/>
      </w:r>
    </w:p>
  </w:endnote>
  <w:endnote w:type="continuationSeparator" w:id="0">
    <w:p w14:paraId="5442E2CB" w14:textId="77777777" w:rsidR="00642317" w:rsidRDefault="00642317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A0DD1" w14:textId="77777777" w:rsidR="00642317" w:rsidRDefault="00642317" w:rsidP="005C3D1E">
      <w:pPr>
        <w:spacing w:after="0" w:line="240" w:lineRule="auto"/>
      </w:pPr>
      <w:r>
        <w:separator/>
      </w:r>
    </w:p>
  </w:footnote>
  <w:footnote w:type="continuationSeparator" w:id="0">
    <w:p w14:paraId="0E8AA9AA" w14:textId="77777777" w:rsidR="00642317" w:rsidRDefault="00642317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6EBA36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>Quality Control Worksheet – Report HAS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 xml:space="preserve">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A6F6D"/>
    <w:rsid w:val="00170F33"/>
    <w:rsid w:val="001F1BBB"/>
    <w:rsid w:val="0022295C"/>
    <w:rsid w:val="00222C44"/>
    <w:rsid w:val="002435D6"/>
    <w:rsid w:val="002B73C1"/>
    <w:rsid w:val="002D0CCA"/>
    <w:rsid w:val="002F3E94"/>
    <w:rsid w:val="00331911"/>
    <w:rsid w:val="00371846"/>
    <w:rsid w:val="00386D6F"/>
    <w:rsid w:val="003C64AB"/>
    <w:rsid w:val="003C7680"/>
    <w:rsid w:val="00421041"/>
    <w:rsid w:val="00436EBB"/>
    <w:rsid w:val="00442E9D"/>
    <w:rsid w:val="004A18F6"/>
    <w:rsid w:val="004E3DFC"/>
    <w:rsid w:val="004F48CB"/>
    <w:rsid w:val="00520AE4"/>
    <w:rsid w:val="005523B2"/>
    <w:rsid w:val="00577501"/>
    <w:rsid w:val="005A6FDE"/>
    <w:rsid w:val="005C3D1E"/>
    <w:rsid w:val="005C4E68"/>
    <w:rsid w:val="005C6472"/>
    <w:rsid w:val="00642317"/>
    <w:rsid w:val="00643343"/>
    <w:rsid w:val="00643638"/>
    <w:rsid w:val="00693102"/>
    <w:rsid w:val="006B78A9"/>
    <w:rsid w:val="00743F7E"/>
    <w:rsid w:val="007A0776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A42273"/>
    <w:rsid w:val="00B13370"/>
    <w:rsid w:val="00B137A8"/>
    <w:rsid w:val="00B13D3F"/>
    <w:rsid w:val="00BC2E9F"/>
    <w:rsid w:val="00BD3BD9"/>
    <w:rsid w:val="00BE5F24"/>
    <w:rsid w:val="00C06F63"/>
    <w:rsid w:val="00CA26D7"/>
    <w:rsid w:val="00CD576A"/>
    <w:rsid w:val="00CD709D"/>
    <w:rsid w:val="00D627DC"/>
    <w:rsid w:val="00DB4605"/>
    <w:rsid w:val="00DF6701"/>
    <w:rsid w:val="00E05434"/>
    <w:rsid w:val="00E54A21"/>
    <w:rsid w:val="00EA4012"/>
    <w:rsid w:val="00F55AFC"/>
    <w:rsid w:val="00F67E25"/>
    <w:rsid w:val="00FA2020"/>
    <w:rsid w:val="00FB6121"/>
    <w:rsid w:val="00FC0689"/>
    <w:rsid w:val="00FE45FB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gone out</dc:title>
  <dc:subject/>
  <dc:creator>Dayanera Miller</dc:creator>
  <cp:keywords/>
  <dc:description/>
  <cp:lastModifiedBy>Heidi Eldredge</cp:lastModifiedBy>
  <cp:revision>6</cp:revision>
  <cp:lastPrinted>2025-05-01T22:56:00Z</cp:lastPrinted>
  <dcterms:created xsi:type="dcterms:W3CDTF">2024-11-21T22:46:00Z</dcterms:created>
  <dcterms:modified xsi:type="dcterms:W3CDTF">2025-05-01T22:56:00Z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7055970d7ba06eb99775758b2b362e6547aa83095d4069463f71190e3d68a20c</vt:lpwstr>
  </property>
</Properties>
</file>